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63" w:rsidRDefault="00A76B63" w:rsidP="00BC7ACF">
      <w:pPr>
        <w:spacing w:before="100" w:beforeAutospacing="1" w:after="100" w:afterAutospacing="1" w:line="240" w:lineRule="auto"/>
        <w:ind w:left="300"/>
        <w:outlineLvl w:val="0"/>
        <w:rPr>
          <w:rFonts w:ascii="Verdana" w:eastAsia="Times New Roman" w:hAnsi="Verdana" w:cs="Times New Roman"/>
          <w:b/>
          <w:bCs/>
          <w:color w:val="2D2E83"/>
          <w:kern w:val="36"/>
          <w:sz w:val="18"/>
          <w:szCs w:val="18"/>
          <w:lang w:eastAsia="fr-FR"/>
        </w:rPr>
      </w:pPr>
    </w:p>
    <w:p w:rsidR="00A76B63" w:rsidRDefault="00A76B63" w:rsidP="00BC7ACF">
      <w:pPr>
        <w:spacing w:before="100" w:beforeAutospacing="1" w:after="100" w:afterAutospacing="1" w:line="240" w:lineRule="auto"/>
        <w:ind w:left="300"/>
        <w:outlineLvl w:val="0"/>
        <w:rPr>
          <w:rFonts w:ascii="Verdana" w:eastAsia="Times New Roman" w:hAnsi="Verdana" w:cs="Times New Roman"/>
          <w:b/>
          <w:bCs/>
          <w:color w:val="2D2E83"/>
          <w:kern w:val="36"/>
          <w:sz w:val="18"/>
          <w:szCs w:val="18"/>
          <w:lang w:eastAsia="fr-FR"/>
        </w:rPr>
      </w:pPr>
    </w:p>
    <w:p w:rsidR="00A76B63" w:rsidRDefault="00A76B63" w:rsidP="00BC7ACF">
      <w:pPr>
        <w:spacing w:before="100" w:beforeAutospacing="1" w:after="100" w:afterAutospacing="1" w:line="240" w:lineRule="auto"/>
        <w:ind w:left="300"/>
        <w:outlineLvl w:val="0"/>
        <w:rPr>
          <w:rFonts w:ascii="Verdana" w:eastAsia="Times New Roman" w:hAnsi="Verdana" w:cs="Times New Roman"/>
          <w:b/>
          <w:bCs/>
          <w:color w:val="2D2E83"/>
          <w:kern w:val="36"/>
          <w:sz w:val="18"/>
          <w:szCs w:val="18"/>
          <w:lang w:eastAsia="fr-FR"/>
        </w:rPr>
      </w:pPr>
    </w:p>
    <w:p w:rsidR="00BC7ACF" w:rsidRPr="00BC7ACF" w:rsidRDefault="00BC7ACF" w:rsidP="00BC7ACF">
      <w:pPr>
        <w:spacing w:before="100" w:beforeAutospacing="1" w:after="100" w:afterAutospacing="1" w:line="240" w:lineRule="auto"/>
        <w:ind w:left="300"/>
        <w:outlineLvl w:val="0"/>
        <w:rPr>
          <w:rFonts w:ascii="Verdana" w:eastAsia="Times New Roman" w:hAnsi="Verdana" w:cs="Times New Roman"/>
          <w:b/>
          <w:bCs/>
          <w:color w:val="2D2E83"/>
          <w:kern w:val="36"/>
          <w:sz w:val="18"/>
          <w:szCs w:val="18"/>
          <w:lang w:eastAsia="fr-FR"/>
        </w:rPr>
      </w:pPr>
      <w:r w:rsidRPr="00BC7ACF">
        <w:rPr>
          <w:rFonts w:ascii="Verdana" w:eastAsia="Times New Roman" w:hAnsi="Verdana" w:cs="Times New Roman"/>
          <w:b/>
          <w:bCs/>
          <w:color w:val="2D2E83"/>
          <w:kern w:val="36"/>
          <w:sz w:val="18"/>
          <w:szCs w:val="18"/>
          <w:lang w:eastAsia="fr-FR"/>
        </w:rPr>
        <w:t>Mentions légales</w:t>
      </w:r>
    </w:p>
    <w:p w:rsidR="00BC7ACF" w:rsidRPr="00BC7ACF" w:rsidRDefault="00BC7ACF" w:rsidP="00BC7ACF">
      <w:pPr>
        <w:spacing w:before="100" w:beforeAutospacing="1" w:after="100" w:afterAutospacing="1"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 xml:space="preserve">En application de la loi 2000-719 du 1er août 2000 relative à la liberté de communication, modifiant la loi 86-1067 du 30 septembre 1986 relative à la liberté de communication, vous trouverez ci-dessous les informations légales concernant ce site </w:t>
      </w:r>
      <w:proofErr w:type="gramStart"/>
      <w:r w:rsidRPr="00BC7ACF">
        <w:rPr>
          <w:rFonts w:ascii="Verdana" w:eastAsia="Times New Roman" w:hAnsi="Verdana" w:cs="Times New Roman"/>
          <w:color w:val="000000"/>
          <w:sz w:val="11"/>
          <w:szCs w:val="11"/>
          <w:lang w:eastAsia="fr-FR"/>
        </w:rPr>
        <w:t>:</w:t>
      </w:r>
      <w:r w:rsidRPr="00BC7ACF">
        <w:rPr>
          <w:rFonts w:ascii="MS Gothic" w:eastAsia="MS Gothic" w:hAnsi="MS Gothic" w:cs="MS Gothic" w:hint="eastAsia"/>
          <w:color w:val="000000"/>
          <w:sz w:val="11"/>
          <w:szCs w:val="11"/>
          <w:lang w:eastAsia="fr-FR"/>
        </w:rPr>
        <w:t> </w:t>
      </w:r>
      <w:proofErr w:type="gramEnd"/>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u w:val="single"/>
          <w:lang w:eastAsia="fr-FR"/>
        </w:rPr>
      </w:pPr>
      <w:r w:rsidRPr="00BC7ACF">
        <w:rPr>
          <w:rFonts w:ascii="Verdana" w:eastAsia="Times New Roman" w:hAnsi="Verdana" w:cs="Times New Roman"/>
          <w:color w:val="000000"/>
          <w:sz w:val="11"/>
          <w:szCs w:val="11"/>
          <w:u w:val="single"/>
          <w:lang w:eastAsia="fr-FR"/>
        </w:rPr>
        <w:t>Gestion éditoriale</w:t>
      </w:r>
      <w:r w:rsidRPr="00BC7ACF">
        <w:rPr>
          <w:rFonts w:ascii="MS Gothic" w:eastAsia="MS Gothic" w:hAnsi="MS Gothic" w:cs="MS Gothic"/>
          <w:color w:val="000000"/>
          <w:sz w:val="11"/>
          <w:szCs w:val="11"/>
          <w:u w:val="single"/>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 xml:space="preserve">La gestion éditoriale du site est assurée par </w:t>
      </w:r>
      <w:proofErr w:type="gramStart"/>
      <w:r w:rsidRPr="00BC7ACF">
        <w:rPr>
          <w:rFonts w:ascii="Verdana" w:eastAsia="Times New Roman" w:hAnsi="Verdana" w:cs="Times New Roman"/>
          <w:color w:val="000000"/>
          <w:sz w:val="11"/>
          <w:szCs w:val="11"/>
          <w:lang w:eastAsia="fr-FR"/>
        </w:rPr>
        <w:t>:</w:t>
      </w:r>
      <w:r w:rsidRPr="00BC7ACF">
        <w:rPr>
          <w:rFonts w:ascii="MS Gothic" w:eastAsia="MS Gothic" w:hAnsi="MS Gothic" w:cs="MS Gothic" w:hint="eastAsia"/>
          <w:color w:val="000000"/>
          <w:sz w:val="11"/>
          <w:szCs w:val="11"/>
          <w:lang w:eastAsia="fr-FR"/>
        </w:rPr>
        <w:t> </w:t>
      </w:r>
      <w:proofErr w:type="gramEnd"/>
      <w:r w:rsidR="00A76B63">
        <w:rPr>
          <w:rFonts w:ascii="Verdana" w:eastAsia="Times New Roman" w:hAnsi="Verdana" w:cs="Verdana"/>
          <w:color w:val="000000"/>
          <w:sz w:val="11"/>
          <w:szCs w:val="11"/>
          <w:lang w:eastAsia="fr-FR"/>
        </w:rPr>
        <w:t>Madame Karine Gascon, gérante Karine Gascon Conseil</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u w:val="single"/>
          <w:lang w:eastAsia="fr-FR"/>
        </w:rPr>
        <w:t>Hébergeur</w:t>
      </w:r>
      <w:r w:rsidRPr="00BC7ACF">
        <w:rPr>
          <w:rFonts w:ascii="MS Gothic" w:eastAsia="MS Gothic" w:hAnsi="MS Gothic" w:cs="MS Gothic"/>
          <w:color w:val="000000"/>
          <w:sz w:val="11"/>
          <w:szCs w:val="11"/>
          <w:lang w:eastAsia="fr-FR"/>
        </w:rPr>
        <w:t> </w:t>
      </w:r>
    </w:p>
    <w:p w:rsidR="00BC7ACF" w:rsidRPr="00BC7ACF" w:rsidRDefault="00A76B63" w:rsidP="00A76B63">
      <w:pPr>
        <w:spacing w:after="0" w:line="240" w:lineRule="auto"/>
        <w:ind w:left="300" w:right="200"/>
        <w:rPr>
          <w:rFonts w:ascii="Verdana" w:eastAsia="Times New Roman" w:hAnsi="Verdana" w:cs="Times New Roman"/>
          <w:color w:val="000000"/>
          <w:sz w:val="11"/>
          <w:szCs w:val="11"/>
          <w:lang w:eastAsia="fr-FR"/>
        </w:rPr>
      </w:pPr>
      <w:r>
        <w:rPr>
          <w:rFonts w:ascii="Verdana" w:eastAsia="Times New Roman" w:hAnsi="Verdana" w:cs="Times New Roman"/>
          <w:color w:val="000000"/>
          <w:sz w:val="11"/>
          <w:szCs w:val="11"/>
          <w:lang w:eastAsia="fr-FR"/>
        </w:rPr>
        <w:t>OVH</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u w:val="single"/>
          <w:lang w:eastAsia="fr-FR"/>
        </w:rPr>
        <w:t>Protection des données personnelles</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Conformément à la loi Informatique et Libertés du 6 janvier 1978 (art. 34), vous disposez d'un droit d'accès, de rectification ou de suppression concernant les données personnelles que nous pourrions être amenés à recueillir (données renseignées par vous).</w:t>
      </w:r>
      <w:r w:rsidRPr="00BC7ACF">
        <w:rPr>
          <w:rFonts w:ascii="MS Gothic" w:eastAsia="MS Gothic" w:hAnsi="MS Gothic" w:cs="MS Gothic" w:hint="eastAsia"/>
          <w:color w:val="000000"/>
          <w:sz w:val="11"/>
          <w:szCs w:val="11"/>
          <w:lang w:eastAsia="fr-FR"/>
        </w:rPr>
        <w:t> </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u w:val="single"/>
          <w:lang w:eastAsia="fr-FR"/>
        </w:rPr>
        <w:t>Droit d'auteur</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L'ensemble de ce site relève de la législation française et internationale sur le droit d'auteur et la propriété intellectuelle. Tous les droits de reproduction sont réservés, y compris pour les documents téléchargeables et les représentations iconographiques et photographiques. La reproduction de tout ou partie de ce site sur quelque support que ce soit est formellement interdite sauf notre autorisation expresse.</w:t>
      </w:r>
      <w:r w:rsidRPr="00BC7ACF">
        <w:rPr>
          <w:rFonts w:ascii="MS Gothic" w:eastAsia="MS Gothic" w:hAnsi="MS Gothic" w:cs="MS Gothic" w:hint="eastAsia"/>
          <w:color w:val="000000"/>
          <w:sz w:val="11"/>
          <w:szCs w:val="11"/>
          <w:lang w:eastAsia="fr-FR"/>
        </w:rPr>
        <w:t> </w:t>
      </w:r>
      <w:r w:rsidRPr="00BC7ACF">
        <w:rPr>
          <w:rFonts w:ascii="Verdana" w:eastAsia="Times New Roman" w:hAnsi="Verdana" w:cs="Verdana"/>
          <w:color w:val="000000"/>
          <w:sz w:val="11"/>
          <w:szCs w:val="11"/>
          <w:lang w:eastAsia="fr-FR"/>
        </w:rPr>
        <w:t xml:space="preserve">En application de la loi 2000-719 du 1er août 2000 relative à la liberté de communication, modifiant la loi 86-1067 du </w:t>
      </w:r>
      <w:r w:rsidRPr="00BC7ACF">
        <w:rPr>
          <w:rFonts w:ascii="Verdana" w:eastAsia="Times New Roman" w:hAnsi="Verdana" w:cs="Times New Roman"/>
          <w:color w:val="000000"/>
          <w:sz w:val="11"/>
          <w:szCs w:val="11"/>
          <w:lang w:eastAsia="fr-FR"/>
        </w:rPr>
        <w:t>30 septembre 1986 relative à la liberté de communication, vous trouverez ci-dessous les informations légales concernant ce site :</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u w:val="single"/>
          <w:lang w:eastAsia="fr-FR"/>
        </w:rPr>
      </w:pPr>
      <w:r w:rsidRPr="00BC7ACF">
        <w:rPr>
          <w:rFonts w:ascii="Verdana" w:eastAsia="Times New Roman" w:hAnsi="Verdana" w:cs="Times New Roman"/>
          <w:color w:val="000000"/>
          <w:sz w:val="11"/>
          <w:szCs w:val="11"/>
          <w:u w:val="single"/>
          <w:lang w:eastAsia="fr-FR"/>
        </w:rPr>
        <w:t>Exactitude de l'information</w:t>
      </w:r>
      <w:r w:rsidRPr="00BC7ACF">
        <w:rPr>
          <w:rFonts w:ascii="MS Gothic" w:eastAsia="MS Gothic" w:hAnsi="MS Gothic" w:cs="MS Gothic"/>
          <w:color w:val="000000"/>
          <w:sz w:val="11"/>
          <w:szCs w:val="11"/>
          <w:u w:val="single"/>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Nous mettons tous les moyens disponibles en œuvre afin d'offrir aux internautes un contenu de qualité sur son site.</w:t>
      </w:r>
      <w:r w:rsidRPr="00BC7ACF">
        <w:rPr>
          <w:rFonts w:ascii="MS Gothic" w:eastAsia="MS Gothic" w:hAnsi="MS Gothic" w:cs="MS Gothic" w:hint="eastAsia"/>
          <w:color w:val="000000"/>
          <w:sz w:val="11"/>
          <w:szCs w:val="11"/>
          <w:lang w:eastAsia="fr-FR"/>
        </w:rPr>
        <w:t> </w:t>
      </w:r>
      <w:r w:rsidRPr="00BC7ACF">
        <w:rPr>
          <w:rFonts w:ascii="Verdana" w:eastAsia="Times New Roman" w:hAnsi="Verdana" w:cs="Verdana"/>
          <w:color w:val="000000"/>
          <w:sz w:val="11"/>
          <w:szCs w:val="11"/>
          <w:lang w:eastAsia="fr-FR"/>
        </w:rPr>
        <w:t>Cependant, nous ne garantissons pas la complétude, l'exhaustivité et l'exactitude du contenu des informations et des services proposés sur notre site.</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u w:val="single"/>
          <w:lang w:eastAsia="fr-FR"/>
        </w:rPr>
        <w:t>Création et hébergement du site Internet</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Toutes les coordonnées concernant la création du site Internet, son hébergement et son évolution sont disponibles chez notre hébergeur.</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Malgré tous les soins apportés à la réalisation de ce site et à son actualisation régulière, des erreurs peuvent s'être glissées dans les informations et/ou documents présentés. Si vous en constatez n'hésitez pas à nous le faire savoir en nous contactant, nous procéderons aux rectifications correspondantes.</w:t>
      </w:r>
      <w:r w:rsidRPr="00BC7ACF">
        <w:rPr>
          <w:rFonts w:ascii="MS Gothic" w:eastAsia="MS Gothic" w:hAnsi="MS Gothic" w:cs="MS Gothic"/>
          <w:color w:val="000000"/>
          <w:sz w:val="11"/>
          <w:szCs w:val="11"/>
          <w:lang w:eastAsia="fr-FR"/>
        </w:rPr>
        <w:t> </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u w:val="single"/>
          <w:lang w:eastAsia="fr-FR"/>
        </w:rPr>
        <w:t>Déclaration à la CNIL</w:t>
      </w:r>
      <w:r w:rsidRPr="00BC7ACF">
        <w:rPr>
          <w:rFonts w:ascii="MS Gothic" w:eastAsia="MS Gothic" w:hAnsi="MS Gothic" w:cs="MS Gothic" w:hint="eastAsia"/>
          <w:color w:val="000000"/>
          <w:sz w:val="11"/>
          <w:szCs w:val="11"/>
          <w:lang w:eastAsia="fr-FR"/>
        </w:rPr>
        <w:t> </w:t>
      </w:r>
      <w:r w:rsidRPr="00BC7ACF">
        <w:rPr>
          <w:rFonts w:ascii="Verdana" w:eastAsia="Times New Roman" w:hAnsi="Verdana" w:cs="Verdana"/>
          <w:color w:val="000000"/>
          <w:sz w:val="11"/>
          <w:szCs w:val="11"/>
          <w:lang w:eastAsia="fr-FR"/>
        </w:rPr>
        <w:t>`</w:t>
      </w:r>
    </w:p>
    <w:p w:rsidR="00BC7ACF" w:rsidRPr="00BC7ACF" w:rsidRDefault="00BC7ACF" w:rsidP="00A76B63">
      <w:pPr>
        <w:spacing w:after="0" w:line="240" w:lineRule="auto"/>
        <w:ind w:left="300" w:right="200"/>
        <w:rPr>
          <w:rFonts w:ascii="Verdana" w:eastAsia="Times New Roman" w:hAnsi="Verdana" w:cs="Times New Roman"/>
          <w:color w:val="000000"/>
          <w:sz w:val="11"/>
          <w:szCs w:val="11"/>
          <w:lang w:eastAsia="fr-FR"/>
        </w:rPr>
      </w:pPr>
      <w:r w:rsidRPr="00BC7ACF">
        <w:rPr>
          <w:rFonts w:ascii="Verdana" w:eastAsia="Times New Roman" w:hAnsi="Verdana" w:cs="Times New Roman"/>
          <w:color w:val="000000"/>
          <w:sz w:val="11"/>
          <w:szCs w:val="11"/>
          <w:lang w:eastAsia="fr-FR"/>
        </w:rPr>
        <w:t>Le site est déclaré à la CNIL sous le Numéro :</w:t>
      </w:r>
      <w:r w:rsidRPr="00BC7ACF">
        <w:rPr>
          <w:rFonts w:ascii="Verdana" w:eastAsia="Times New Roman" w:hAnsi="Verdana" w:cs="Times New Roman"/>
          <w:color w:val="000000"/>
          <w:sz w:val="11"/>
          <w:lang w:eastAsia="fr-FR"/>
        </w:rPr>
        <w:t> </w:t>
      </w:r>
    </w:p>
    <w:p w:rsidR="00B7328C" w:rsidRDefault="00B7328C" w:rsidP="00A76B63">
      <w:pPr>
        <w:spacing w:after="0" w:line="240" w:lineRule="auto"/>
      </w:pPr>
    </w:p>
    <w:sectPr w:rsidR="00B7328C" w:rsidSect="00153AE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0A" w:rsidRDefault="00C8100A" w:rsidP="00A76B63">
      <w:pPr>
        <w:spacing w:after="0" w:line="240" w:lineRule="auto"/>
      </w:pPr>
      <w:r>
        <w:separator/>
      </w:r>
    </w:p>
  </w:endnote>
  <w:endnote w:type="continuationSeparator" w:id="0">
    <w:p w:rsidR="00C8100A" w:rsidRDefault="00C8100A" w:rsidP="00A76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0A" w:rsidRDefault="00C8100A" w:rsidP="00A76B63">
      <w:pPr>
        <w:spacing w:after="0" w:line="240" w:lineRule="auto"/>
      </w:pPr>
      <w:r>
        <w:separator/>
      </w:r>
    </w:p>
  </w:footnote>
  <w:footnote w:type="continuationSeparator" w:id="0">
    <w:p w:rsidR="00C8100A" w:rsidRDefault="00C8100A" w:rsidP="00A76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63" w:rsidRDefault="00A76B63">
    <w:pPr>
      <w:pStyle w:val="En-tte"/>
    </w:pPr>
    <w:r>
      <w:rPr>
        <w:noProof/>
        <w:lang w:eastAsia="fr-FR"/>
      </w:rPr>
      <w:drawing>
        <wp:inline distT="0" distB="0" distL="0" distR="0">
          <wp:extent cx="1296108" cy="768350"/>
          <wp:effectExtent l="19050" t="0" r="0" b="0"/>
          <wp:docPr id="1" name="Image 0" descr="LOGO KG cons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G conseil.jpg"/>
                  <pic:cNvPicPr/>
                </pic:nvPicPr>
                <pic:blipFill>
                  <a:blip r:embed="rId1"/>
                  <a:stretch>
                    <a:fillRect/>
                  </a:stretch>
                </pic:blipFill>
                <pic:spPr>
                  <a:xfrm>
                    <a:off x="0" y="0"/>
                    <a:ext cx="1296394" cy="76851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C7ACF"/>
    <w:rsid w:val="000F6662"/>
    <w:rsid w:val="00153AE8"/>
    <w:rsid w:val="001E64F4"/>
    <w:rsid w:val="002565E4"/>
    <w:rsid w:val="002D1473"/>
    <w:rsid w:val="002E2899"/>
    <w:rsid w:val="002E3CCC"/>
    <w:rsid w:val="00320FF2"/>
    <w:rsid w:val="004B422B"/>
    <w:rsid w:val="00545579"/>
    <w:rsid w:val="00584750"/>
    <w:rsid w:val="005E71EB"/>
    <w:rsid w:val="005F0B3A"/>
    <w:rsid w:val="00652BE4"/>
    <w:rsid w:val="008A04D9"/>
    <w:rsid w:val="00910971"/>
    <w:rsid w:val="00936B1A"/>
    <w:rsid w:val="00A76B63"/>
    <w:rsid w:val="00A93B2B"/>
    <w:rsid w:val="00B32BD6"/>
    <w:rsid w:val="00B7328C"/>
    <w:rsid w:val="00BA43B6"/>
    <w:rsid w:val="00BC6CAF"/>
    <w:rsid w:val="00BC7ACF"/>
    <w:rsid w:val="00BF34BA"/>
    <w:rsid w:val="00C8100A"/>
    <w:rsid w:val="00C9350E"/>
    <w:rsid w:val="00E76FA2"/>
    <w:rsid w:val="00EA6BC9"/>
    <w:rsid w:val="00F21905"/>
    <w:rsid w:val="00FE36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E8"/>
  </w:style>
  <w:style w:type="paragraph" w:styleId="Titre1">
    <w:name w:val="heading 1"/>
    <w:basedOn w:val="Normal"/>
    <w:link w:val="Titre1Car"/>
    <w:uiPriority w:val="9"/>
    <w:qFormat/>
    <w:rsid w:val="00BC7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ACF"/>
    <w:rPr>
      <w:rFonts w:ascii="Times New Roman" w:eastAsia="Times New Roman" w:hAnsi="Times New Roman" w:cs="Times New Roman"/>
      <w:b/>
      <w:bCs/>
      <w:kern w:val="36"/>
      <w:sz w:val="48"/>
      <w:szCs w:val="48"/>
      <w:lang w:eastAsia="fr-FR"/>
    </w:rPr>
  </w:style>
  <w:style w:type="character" w:customStyle="1" w:styleId="ariane-vous-etes-ici">
    <w:name w:val="ariane-vous-etes-ici"/>
    <w:basedOn w:val="Policepardfaut"/>
    <w:rsid w:val="00BC7ACF"/>
  </w:style>
  <w:style w:type="character" w:customStyle="1" w:styleId="apple-converted-space">
    <w:name w:val="apple-converted-space"/>
    <w:basedOn w:val="Policepardfaut"/>
    <w:rsid w:val="00BC7ACF"/>
  </w:style>
  <w:style w:type="character" w:styleId="Lienhypertexte">
    <w:name w:val="Hyperlink"/>
    <w:basedOn w:val="Policepardfaut"/>
    <w:uiPriority w:val="99"/>
    <w:semiHidden/>
    <w:unhideWhenUsed/>
    <w:rsid w:val="00BC7ACF"/>
    <w:rPr>
      <w:color w:val="0000FF"/>
      <w:u w:val="single"/>
    </w:rPr>
  </w:style>
  <w:style w:type="character" w:customStyle="1" w:styleId="ariane-fleche">
    <w:name w:val="ariane-fleche"/>
    <w:basedOn w:val="Policepardfaut"/>
    <w:rsid w:val="00BC7ACF"/>
  </w:style>
  <w:style w:type="character" w:styleId="lev">
    <w:name w:val="Strong"/>
    <w:basedOn w:val="Policepardfaut"/>
    <w:uiPriority w:val="22"/>
    <w:qFormat/>
    <w:rsid w:val="00BC7ACF"/>
    <w:rPr>
      <w:b/>
      <w:bCs/>
    </w:rPr>
  </w:style>
  <w:style w:type="paragraph" w:styleId="NormalWeb">
    <w:name w:val="Normal (Web)"/>
    <w:basedOn w:val="Normal"/>
    <w:uiPriority w:val="99"/>
    <w:semiHidden/>
    <w:unhideWhenUsed/>
    <w:rsid w:val="00BC7A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76B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6B63"/>
  </w:style>
  <w:style w:type="paragraph" w:styleId="Pieddepage">
    <w:name w:val="footer"/>
    <w:basedOn w:val="Normal"/>
    <w:link w:val="PieddepageCar"/>
    <w:uiPriority w:val="99"/>
    <w:semiHidden/>
    <w:unhideWhenUsed/>
    <w:rsid w:val="00A76B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76B63"/>
  </w:style>
  <w:style w:type="paragraph" w:styleId="Textedebulles">
    <w:name w:val="Balloon Text"/>
    <w:basedOn w:val="Normal"/>
    <w:link w:val="TextedebullesCar"/>
    <w:uiPriority w:val="99"/>
    <w:semiHidden/>
    <w:unhideWhenUsed/>
    <w:rsid w:val="00A76B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584732">
      <w:bodyDiv w:val="1"/>
      <w:marLeft w:val="0"/>
      <w:marRight w:val="0"/>
      <w:marTop w:val="0"/>
      <w:marBottom w:val="0"/>
      <w:divBdr>
        <w:top w:val="none" w:sz="0" w:space="0" w:color="auto"/>
        <w:left w:val="none" w:sz="0" w:space="0" w:color="auto"/>
        <w:bottom w:val="none" w:sz="0" w:space="0" w:color="auto"/>
        <w:right w:val="none" w:sz="0" w:space="0" w:color="auto"/>
      </w:divBdr>
      <w:divsChild>
        <w:div w:id="1775637788">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2</cp:revision>
  <dcterms:created xsi:type="dcterms:W3CDTF">2015-07-30T15:26:00Z</dcterms:created>
  <dcterms:modified xsi:type="dcterms:W3CDTF">2015-07-30T15:47:00Z</dcterms:modified>
</cp:coreProperties>
</file>